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B8EC6" w14:textId="77777777" w:rsidR="00C403A9" w:rsidRDefault="008B620D">
      <w:pPr>
        <w:spacing w:before="0" w:after="0"/>
        <w:ind w:left="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ՀԱՅՏԱՐԱՐՈՒԹՅՈՒՆ</w:t>
      </w:r>
    </w:p>
    <w:p w14:paraId="08911088" w14:textId="77777777" w:rsidR="00C403A9" w:rsidRDefault="008B620D">
      <w:pPr>
        <w:spacing w:before="0" w:line="360" w:lineRule="auto"/>
        <w:ind w:left="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կնքված պայմանագրի մասին</w:t>
      </w:r>
    </w:p>
    <w:p w14:paraId="4033F9A3" w14:textId="2DB14538" w:rsidR="00C403A9" w:rsidRDefault="008B620D">
      <w:pPr>
        <w:ind w:left="0" w:firstLine="54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«Իրական Աշխարհ, Իրական Մարդիկ» ՀԿ-ն, որը գտնվում է ք. Երևան, Չոլաքյան փողոց, 38</w:t>
      </w:r>
      <w:r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 xml:space="preserve">հասցեում, ստորև ներկայացնում է իր կարիքների համար </w:t>
      </w:r>
      <w:r w:rsidR="00A1507E">
        <w:rPr>
          <w:rFonts w:ascii="GHEA Grapalat" w:eastAsia="GHEA Grapalat" w:hAnsi="GHEA Grapalat" w:cs="GHEA Grapalat"/>
          <w:sz w:val="20"/>
          <w:szCs w:val="20"/>
        </w:rPr>
        <w:t>ավտոմեքենաների լվացման</w:t>
      </w:r>
      <w:r>
        <w:rPr>
          <w:rFonts w:ascii="GHEA Grapalat" w:eastAsia="GHEA Grapalat" w:hAnsi="GHEA Grapalat" w:cs="GHEA Grapalat"/>
          <w:sz w:val="20"/>
          <w:szCs w:val="20"/>
        </w:rPr>
        <w:t xml:space="preserve"> ծառայությունների ձեռքբերման նպատակով  կազմակերպված </w:t>
      </w:r>
      <w:r w:rsidR="0075002C">
        <w:rPr>
          <w:rFonts w:ascii="GHEA Grapalat" w:eastAsia="GHEA Grapalat" w:hAnsi="GHEA Grapalat" w:cs="GHEA Grapalat"/>
          <w:sz w:val="20"/>
          <w:szCs w:val="20"/>
        </w:rPr>
        <w:t>ԻԱԻՄ-ՄԱԾՁԲ-26/5</w:t>
      </w:r>
      <w:r>
        <w:rPr>
          <w:rFonts w:ascii="GHEA Grapalat" w:eastAsia="GHEA Grapalat" w:hAnsi="GHEA Grapalat" w:cs="GHEA Grapalat"/>
          <w:sz w:val="20"/>
          <w:szCs w:val="20"/>
        </w:rPr>
        <w:t xml:space="preserve"> ծածկագրով գնման ընթացակարգի արդյունքում </w:t>
      </w:r>
      <w:r w:rsidR="0075002C">
        <w:rPr>
          <w:rFonts w:ascii="GHEA Grapalat" w:eastAsia="GHEA Grapalat" w:hAnsi="GHEA Grapalat" w:cs="GHEA Grapalat"/>
          <w:sz w:val="20"/>
          <w:szCs w:val="20"/>
        </w:rPr>
        <w:t>2026</w:t>
      </w:r>
      <w:r>
        <w:rPr>
          <w:rFonts w:ascii="GHEA Grapalat" w:eastAsia="GHEA Grapalat" w:hAnsi="GHEA Grapalat" w:cs="GHEA Grapalat"/>
          <w:sz w:val="20"/>
          <w:szCs w:val="20"/>
        </w:rPr>
        <w:t xml:space="preserve"> թվականի </w:t>
      </w:r>
      <w:r w:rsidR="00A1507E">
        <w:rPr>
          <w:rFonts w:ascii="GHEA Grapalat" w:eastAsia="GHEA Grapalat" w:hAnsi="GHEA Grapalat" w:cs="GHEA Grapalat"/>
          <w:sz w:val="20"/>
          <w:szCs w:val="20"/>
        </w:rPr>
        <w:t>հո</w:t>
      </w:r>
      <w:r w:rsidR="00CF2E09">
        <w:rPr>
          <w:rFonts w:ascii="GHEA Grapalat" w:eastAsia="GHEA Grapalat" w:hAnsi="GHEA Grapalat" w:cs="GHEA Grapalat"/>
          <w:sz w:val="20"/>
          <w:szCs w:val="20"/>
        </w:rPr>
        <w:t>ւ</w:t>
      </w:r>
      <w:r w:rsidR="001E5AAE">
        <w:rPr>
          <w:rFonts w:ascii="GHEA Grapalat" w:eastAsia="GHEA Grapalat" w:hAnsi="GHEA Grapalat" w:cs="GHEA Grapalat"/>
          <w:sz w:val="20"/>
          <w:szCs w:val="20"/>
        </w:rPr>
        <w:t>լ</w:t>
      </w:r>
      <w:r w:rsidR="00CF2E09">
        <w:rPr>
          <w:rFonts w:ascii="GHEA Grapalat" w:eastAsia="GHEA Grapalat" w:hAnsi="GHEA Grapalat" w:cs="GHEA Grapalat"/>
          <w:sz w:val="20"/>
          <w:szCs w:val="20"/>
        </w:rPr>
        <w:t>իս</w:t>
      </w:r>
      <w:r w:rsidR="002A4793">
        <w:rPr>
          <w:rFonts w:ascii="GHEA Grapalat" w:eastAsia="GHEA Grapalat" w:hAnsi="GHEA Grapalat" w:cs="GHEA Grapalat"/>
          <w:sz w:val="20"/>
          <w:szCs w:val="20"/>
        </w:rPr>
        <w:t>ի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="002A4793">
        <w:rPr>
          <w:rFonts w:ascii="GHEA Grapalat" w:eastAsia="GHEA Grapalat" w:hAnsi="GHEA Grapalat" w:cs="GHEA Grapalat"/>
          <w:sz w:val="20"/>
          <w:szCs w:val="20"/>
        </w:rPr>
        <w:t>1</w:t>
      </w:r>
      <w:r w:rsidR="001E5AAE">
        <w:rPr>
          <w:rFonts w:ascii="GHEA Grapalat" w:eastAsia="GHEA Grapalat" w:hAnsi="GHEA Grapalat" w:cs="GHEA Grapalat"/>
          <w:sz w:val="20"/>
          <w:szCs w:val="20"/>
        </w:rPr>
        <w:t>3</w:t>
      </w:r>
      <w:r>
        <w:rPr>
          <w:rFonts w:ascii="GHEA Grapalat" w:eastAsia="GHEA Grapalat" w:hAnsi="GHEA Grapalat" w:cs="GHEA Grapalat"/>
          <w:sz w:val="20"/>
          <w:szCs w:val="20"/>
        </w:rPr>
        <w:t xml:space="preserve">-ին կնքված N </w:t>
      </w:r>
      <w:r w:rsidR="0075002C">
        <w:rPr>
          <w:rFonts w:ascii="GHEA Grapalat" w:eastAsia="GHEA Grapalat" w:hAnsi="GHEA Grapalat" w:cs="GHEA Grapalat"/>
          <w:sz w:val="20"/>
          <w:szCs w:val="20"/>
        </w:rPr>
        <w:t>ԻԱԻՄ-ՄԱԾՁԲ-26/5</w:t>
      </w:r>
      <w:r>
        <w:rPr>
          <w:rFonts w:ascii="GHEA Grapalat" w:eastAsia="GHEA Grapalat" w:hAnsi="GHEA Grapalat" w:cs="GHEA Grapalat"/>
          <w:sz w:val="20"/>
          <w:szCs w:val="20"/>
        </w:rPr>
        <w:t xml:space="preserve"> ծածկագրով պայմանագրի մասին տեղեկատվությունը` </w:t>
      </w:r>
    </w:p>
    <w:tbl>
      <w:tblPr>
        <w:tblStyle w:val="a"/>
        <w:tblW w:w="11211" w:type="dxa"/>
        <w:tblInd w:w="-6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3"/>
        <w:gridCol w:w="168"/>
        <w:gridCol w:w="403"/>
        <w:gridCol w:w="841"/>
        <w:gridCol w:w="29"/>
        <w:gridCol w:w="218"/>
        <w:gridCol w:w="72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319"/>
        <w:gridCol w:w="22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C403A9" w14:paraId="71DA0C2E" w14:textId="77777777" w:rsidTr="002A4793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24FCBFF4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14:paraId="0F5CB009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Գնման առարկայի</w:t>
            </w:r>
          </w:p>
        </w:tc>
      </w:tr>
      <w:tr w:rsidR="00C403A9" w14:paraId="0F8BCB0D" w14:textId="77777777" w:rsidTr="002A4793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512226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չափաբաժնի համարը</w:t>
            </w:r>
          </w:p>
        </w:tc>
        <w:tc>
          <w:tcPr>
            <w:tcW w:w="1491" w:type="dxa"/>
            <w:gridSpan w:val="4"/>
            <w:vMerge w:val="restart"/>
            <w:shd w:val="clear" w:color="auto" w:fill="auto"/>
            <w:vAlign w:val="center"/>
          </w:tcPr>
          <w:p w14:paraId="33BF3751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անվանումը</w:t>
            </w:r>
          </w:p>
        </w:tc>
        <w:tc>
          <w:tcPr>
            <w:tcW w:w="857" w:type="dxa"/>
            <w:gridSpan w:val="2"/>
            <w:vMerge w:val="restart"/>
            <w:shd w:val="clear" w:color="auto" w:fill="auto"/>
            <w:vAlign w:val="center"/>
          </w:tcPr>
          <w:p w14:paraId="49B9ED1A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7CC9CDA4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քանակը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4E30C8E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756586B7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2EE003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պայմանագրով նախատեսված համառոտ նկարագրությունը (տեխնիկական բնութագիր)</w:t>
            </w:r>
          </w:p>
        </w:tc>
      </w:tr>
      <w:tr w:rsidR="00C403A9" w14:paraId="1BF67711" w14:textId="77777777" w:rsidTr="002A4793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0F96F9E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91" w:type="dxa"/>
            <w:gridSpan w:val="4"/>
            <w:vMerge/>
            <w:shd w:val="clear" w:color="auto" w:fill="auto"/>
            <w:vAlign w:val="center"/>
          </w:tcPr>
          <w:p w14:paraId="7C3BB538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gridSpan w:val="2"/>
            <w:vMerge/>
            <w:shd w:val="clear" w:color="auto" w:fill="auto"/>
            <w:vAlign w:val="center"/>
          </w:tcPr>
          <w:p w14:paraId="19A427B9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994A552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6970EB5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4C1C2060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  <w:vAlign w:val="center"/>
          </w:tcPr>
          <w:p w14:paraId="6E12EEEB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vMerge/>
            <w:shd w:val="clear" w:color="auto" w:fill="auto"/>
            <w:vAlign w:val="center"/>
          </w:tcPr>
          <w:p w14:paraId="6764AAB9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3F96698C" w14:textId="77777777" w:rsidTr="002A4793">
        <w:trPr>
          <w:trHeight w:val="2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59428451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91" w:type="dxa"/>
            <w:gridSpan w:val="4"/>
            <w:vMerge/>
            <w:shd w:val="clear" w:color="auto" w:fill="auto"/>
            <w:vAlign w:val="center"/>
          </w:tcPr>
          <w:p w14:paraId="67DAF9A8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gridSpan w:val="2"/>
            <w:vMerge/>
            <w:shd w:val="clear" w:color="auto" w:fill="auto"/>
            <w:vAlign w:val="center"/>
          </w:tcPr>
          <w:p w14:paraId="56A880E4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19658305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14:paraId="666028A3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03DC8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930867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ընդհանուր</w:t>
            </w:r>
          </w:p>
        </w:tc>
        <w:tc>
          <w:tcPr>
            <w:tcW w:w="1809" w:type="dxa"/>
            <w:gridSpan w:val="8"/>
            <w:vMerge/>
            <w:shd w:val="clear" w:color="auto" w:fill="auto"/>
            <w:vAlign w:val="center"/>
          </w:tcPr>
          <w:p w14:paraId="15A3E930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vMerge/>
            <w:shd w:val="clear" w:color="auto" w:fill="auto"/>
            <w:vAlign w:val="center"/>
          </w:tcPr>
          <w:p w14:paraId="4C359B5F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A1507E" w14:paraId="4A35A2F7" w14:textId="77777777" w:rsidTr="002A4793">
        <w:trPr>
          <w:trHeight w:val="40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085BF821" w14:textId="77777777" w:rsidR="00A1507E" w:rsidRDefault="00A1507E" w:rsidP="00A1507E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91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4ABC6A" w14:textId="138C84D3" w:rsidR="00A1507E" w:rsidRDefault="00A1507E" w:rsidP="00A1507E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Ավտոմեքենաների լվացման ծառայություններ</w:t>
            </w:r>
          </w:p>
        </w:tc>
        <w:tc>
          <w:tcPr>
            <w:tcW w:w="85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D2B11B7" w14:textId="77777777" w:rsidR="00A1507E" w:rsidRDefault="00A1507E" w:rsidP="00A1507E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8535FD7" w14:textId="77777777" w:rsidR="00A1507E" w:rsidRDefault="00A1507E" w:rsidP="00A1507E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1908416" w14:textId="77777777" w:rsidR="00A1507E" w:rsidRDefault="00A1507E" w:rsidP="00A1507E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02816AF" w14:textId="1ACD15D6" w:rsidR="00A1507E" w:rsidRPr="00845A97" w:rsidRDefault="0075002C" w:rsidP="00A1507E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260 000</w:t>
            </w:r>
          </w:p>
        </w:tc>
        <w:tc>
          <w:tcPr>
            <w:tcW w:w="1351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CFB177B" w14:textId="414D9F4A" w:rsidR="00A1507E" w:rsidRDefault="0075002C" w:rsidP="00A1507E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260 000</w:t>
            </w:r>
          </w:p>
        </w:tc>
        <w:tc>
          <w:tcPr>
            <w:tcW w:w="180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7C0B6B4" w14:textId="0731FF12" w:rsidR="00A1507E" w:rsidRPr="00A1507E" w:rsidRDefault="00A1507E" w:rsidP="00A1507E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A1507E">
              <w:rPr>
                <w:rFonts w:ascii="GHEA Grapalat" w:hAnsi="GHEA Grapalat"/>
                <w:sz w:val="14"/>
                <w:szCs w:val="14"/>
              </w:rPr>
              <w:t xml:space="preserve">Ավտոմեքենայի թափքի և սրահի ամբողջական լվացում՝ առանց հպման եղանակով։ Ծառայությունների մատուցման վայրը պետք է գտնվի Երևան քաղաքում, աշխատանքային ժամերը՝ 09:00 – 22:00, ծառայությունները պետք է մատուցվեն Պատվիրատուի կողմից տրանսպորտային միջոցը Կատարողի ավտոլվացման կետ ներկայացվելու պահից հաշված երկու ժամվա ընթացքում։ Առավելագույնը 150 անգամ։ </w:t>
            </w:r>
          </w:p>
        </w:tc>
        <w:tc>
          <w:tcPr>
            <w:tcW w:w="1815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72DFC52" w14:textId="2412F743" w:rsidR="00A1507E" w:rsidRPr="00A1507E" w:rsidRDefault="00A1507E" w:rsidP="00A1507E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A1507E">
              <w:rPr>
                <w:rFonts w:ascii="GHEA Grapalat" w:hAnsi="GHEA Grapalat"/>
                <w:sz w:val="14"/>
                <w:szCs w:val="14"/>
              </w:rPr>
              <w:t xml:space="preserve">Ավտոմեքենայի թափքի և սրահի ամբողջական լվացում՝ առանց հպման եղանակով։ Ծառայությունների մատուցման վայրը պետք է գտնվի Երևան քաղաքում, աշխատանքային ժամերը՝ 09:00 – 22:00, ծառայությունները պետք է մատուցվեն Պատվիրատուի կողմից տրանսպորտային միջոցը Կատարողի ավտոլվացման կետ ներկայացվելու պահից հաշված երկու ժամվա ընթացքում։ Առավելագույնը 150 անգամ։ </w:t>
            </w:r>
          </w:p>
        </w:tc>
      </w:tr>
      <w:tr w:rsidR="00C403A9" w14:paraId="1E4867C4" w14:textId="77777777" w:rsidTr="002A4793">
        <w:trPr>
          <w:trHeight w:val="169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06B9BB05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72F59DDD" w14:textId="77777777" w:rsidTr="002A4793">
        <w:trPr>
          <w:trHeight w:val="137"/>
        </w:trPr>
        <w:tc>
          <w:tcPr>
            <w:tcW w:w="4363" w:type="dxa"/>
            <w:gridSpan w:val="1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AC17F7A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C444AC7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«Գնումների մասին» ՀՀ օրենքի 23-րդ հոդված, ՀՀ կառավարության 2017 թվականի մայիսի 4-ի 526-Ն որոշմամբ հաստատված կարգի 23-րդ կետի 1-ին ենթակետ</w:t>
            </w:r>
          </w:p>
        </w:tc>
      </w:tr>
      <w:tr w:rsidR="00C403A9" w14:paraId="0DB11C9D" w14:textId="77777777" w:rsidTr="002A4793">
        <w:trPr>
          <w:trHeight w:val="196"/>
        </w:trPr>
        <w:tc>
          <w:tcPr>
            <w:tcW w:w="11211" w:type="dxa"/>
            <w:gridSpan w:val="34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53B624DD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401064D6" w14:textId="77777777" w:rsidTr="002A4793">
        <w:trPr>
          <w:trHeight w:val="155"/>
        </w:trPr>
        <w:tc>
          <w:tcPr>
            <w:tcW w:w="697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A35CD8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000000"/>
              <w:left w:val="single" w:sz="8" w:space="0" w:color="000000"/>
              <w:bottom w:val="single" w:sz="6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3C2DB1F2" w14:textId="3781892D" w:rsidR="00C403A9" w:rsidRDefault="00C833BF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</w:t>
            </w:r>
            <w:r w:rsidR="001E5AAE"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.0</w:t>
            </w:r>
            <w:r w:rsidR="001E5AAE">
              <w:rPr>
                <w:rFonts w:ascii="GHEA Grapalat" w:eastAsia="GHEA Grapalat" w:hAnsi="GHEA Grapalat" w:cs="GHEA Grapalat"/>
                <w:sz w:val="14"/>
                <w:szCs w:val="14"/>
              </w:rPr>
              <w:t>7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.</w:t>
            </w:r>
            <w:r w:rsidR="0075002C">
              <w:rPr>
                <w:rFonts w:ascii="GHEA Grapalat" w:eastAsia="GHEA Grapalat" w:hAnsi="GHEA Grapalat" w:cs="GHEA Grapalat"/>
                <w:sz w:val="14"/>
                <w:szCs w:val="14"/>
              </w:rPr>
              <w:t>2026</w:t>
            </w:r>
            <w:r w:rsidR="008B620D"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C403A9" w14:paraId="4DACA71D" w14:textId="77777777" w:rsidTr="002A4793">
        <w:trPr>
          <w:trHeight w:val="164"/>
        </w:trPr>
        <w:tc>
          <w:tcPr>
            <w:tcW w:w="625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4FF92A00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Հրավերում կատարված փոփոխությունների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CD2E0C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6C5959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Հրավերում փոփոխություններ չեն կատարվել</w:t>
            </w:r>
          </w:p>
        </w:tc>
      </w:tr>
      <w:tr w:rsidR="00C403A9" w14:paraId="09E49585" w14:textId="77777777" w:rsidTr="002A4793">
        <w:trPr>
          <w:trHeight w:val="92"/>
        </w:trPr>
        <w:tc>
          <w:tcPr>
            <w:tcW w:w="625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7393E012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07F8E5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E42176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5A6BDC9E" w14:textId="77777777" w:rsidTr="002A4793">
        <w:trPr>
          <w:trHeight w:val="47"/>
        </w:trPr>
        <w:tc>
          <w:tcPr>
            <w:tcW w:w="625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2148C724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C6FEC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2E5AEA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62CD54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Պարզաբանման</w:t>
            </w:r>
          </w:p>
        </w:tc>
      </w:tr>
      <w:tr w:rsidR="00C403A9" w14:paraId="63D9CE0B" w14:textId="77777777" w:rsidTr="002A4793">
        <w:trPr>
          <w:trHeight w:val="47"/>
        </w:trPr>
        <w:tc>
          <w:tcPr>
            <w:tcW w:w="625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76FB6FB6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9A2EA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EB9FFB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Չի ստացվել</w:t>
            </w:r>
          </w:p>
        </w:tc>
        <w:tc>
          <w:tcPr>
            <w:tcW w:w="22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654A22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3F65FF8B" w14:textId="77777777" w:rsidTr="002A4793">
        <w:trPr>
          <w:trHeight w:val="155"/>
        </w:trPr>
        <w:tc>
          <w:tcPr>
            <w:tcW w:w="625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35C27814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856951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25F7EF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A54572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48FB5F03" w14:textId="77777777" w:rsidTr="002A4793">
        <w:trPr>
          <w:trHeight w:val="54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4709407A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754D7B8A" w14:textId="77777777" w:rsidTr="002A4793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6E78D5FF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2CB684A9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710C05F5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Յուրաքանչյուր մասնակցի հայտով, ներառյալ միաժամանակյա բանակցությունների կազմակերպման արդյունքում ներկայացված գինը  /ՀՀ դրամ</w:t>
            </w:r>
          </w:p>
        </w:tc>
      </w:tr>
      <w:tr w:rsidR="00C403A9" w14:paraId="7553E87F" w14:textId="77777777" w:rsidTr="002A4793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388960EF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095877C9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1F80E06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443EB1E7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43BCDD3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Ընդհանուր</w:t>
            </w:r>
          </w:p>
        </w:tc>
      </w:tr>
      <w:tr w:rsidR="00C403A9" w14:paraId="1C958A79" w14:textId="77777777" w:rsidTr="002A4793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F0B4FF7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Չափաբաժին 1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14:paraId="60078C12" w14:textId="77777777" w:rsidR="00C403A9" w:rsidRDefault="00C403A9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color w:val="365F91"/>
                <w:sz w:val="14"/>
                <w:szCs w:val="14"/>
              </w:rPr>
            </w:pPr>
          </w:p>
        </w:tc>
      </w:tr>
      <w:tr w:rsidR="00483168" w14:paraId="237F9000" w14:textId="77777777" w:rsidTr="002A4793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FEE0811" w14:textId="77777777" w:rsidR="00483168" w:rsidRDefault="00483168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9B85249" w14:textId="06D7D99C" w:rsidR="00483168" w:rsidRDefault="00483168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 xml:space="preserve">ԱՁ </w:t>
            </w:r>
            <w:r w:rsidR="0075002C"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Քրիստինե</w:t>
            </w:r>
            <w:r w:rsidR="00A1507E"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 xml:space="preserve"> Կիրակոսյան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F3999C2" w14:textId="32D2F448" w:rsidR="00483168" w:rsidRDefault="0075002C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260 000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FCC55C9" w14:textId="77777777" w:rsidR="00483168" w:rsidRDefault="00483168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D03BD3C" w14:textId="243CF048" w:rsidR="00483168" w:rsidRDefault="0075002C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260 000</w:t>
            </w:r>
          </w:p>
        </w:tc>
      </w:tr>
      <w:tr w:rsidR="00C403A9" w14:paraId="4DE8AF71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6FC4045F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64E01F28" w14:textId="77777777" w:rsidTr="002A4793">
        <w:tc>
          <w:tcPr>
            <w:tcW w:w="11211" w:type="dxa"/>
            <w:gridSpan w:val="3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9F507F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Տվյալներ մերժված հայտերի մասին</w:t>
            </w:r>
          </w:p>
        </w:tc>
      </w:tr>
      <w:tr w:rsidR="00C403A9" w14:paraId="65385DB5" w14:textId="77777777" w:rsidTr="002A4793">
        <w:tc>
          <w:tcPr>
            <w:tcW w:w="813" w:type="dxa"/>
            <w:vMerge w:val="restart"/>
            <w:shd w:val="clear" w:color="auto" w:fill="auto"/>
            <w:vAlign w:val="center"/>
          </w:tcPr>
          <w:p w14:paraId="051827AA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0AB647FA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957" w:type="dxa"/>
            <w:gridSpan w:val="2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DF40389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Գնահատման արդյունքները (բավարար կամ անբավարար)</w:t>
            </w:r>
          </w:p>
        </w:tc>
      </w:tr>
      <w:tr w:rsidR="00C403A9" w14:paraId="1BCEB6D0" w14:textId="77777777" w:rsidTr="002A4793">
        <w:tc>
          <w:tcPr>
            <w:tcW w:w="813" w:type="dxa"/>
            <w:vMerge/>
            <w:shd w:val="clear" w:color="auto" w:fill="auto"/>
            <w:vAlign w:val="center"/>
          </w:tcPr>
          <w:p w14:paraId="3E6FD8C6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4"/>
            <w:vMerge/>
            <w:shd w:val="clear" w:color="auto" w:fill="auto"/>
            <w:vAlign w:val="center"/>
          </w:tcPr>
          <w:p w14:paraId="63DBEC9C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10FDDC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1E78497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Հայտով ներկայացված փաստաթղթերի 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9D65A04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481807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Գնային առաջարկ</w:t>
            </w:r>
          </w:p>
        </w:tc>
      </w:tr>
      <w:tr w:rsidR="00C403A9" w14:paraId="5DB99E60" w14:textId="77777777" w:rsidTr="002A4793">
        <w:tc>
          <w:tcPr>
            <w:tcW w:w="813" w:type="dxa"/>
            <w:tcBorders>
              <w:bottom w:val="single" w:sz="8" w:space="0" w:color="000000"/>
            </w:tcBorders>
            <w:shd w:val="clear" w:color="auto" w:fill="auto"/>
          </w:tcPr>
          <w:p w14:paraId="6447FD1C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8C61A2D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000000"/>
            </w:tcBorders>
            <w:shd w:val="clear" w:color="auto" w:fill="auto"/>
          </w:tcPr>
          <w:p w14:paraId="22E7059E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000000"/>
            </w:tcBorders>
            <w:shd w:val="clear" w:color="auto" w:fill="auto"/>
          </w:tcPr>
          <w:p w14:paraId="13CF4D00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000000"/>
            </w:tcBorders>
            <w:shd w:val="clear" w:color="auto" w:fill="auto"/>
          </w:tcPr>
          <w:p w14:paraId="12C9C13C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490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106D22B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</w:tr>
      <w:tr w:rsidR="00C403A9" w14:paraId="684C9F08" w14:textId="77777777" w:rsidTr="002A4793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34FDB226" w14:textId="77777777" w:rsidR="00C403A9" w:rsidRDefault="008B620D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03A83D84" w14:textId="77777777" w:rsidR="00C403A9" w:rsidRDefault="008B620D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Ծանոթություն` </w:t>
            </w:r>
          </w:p>
        </w:tc>
      </w:tr>
      <w:tr w:rsidR="00C403A9" w14:paraId="1FAB151E" w14:textId="77777777" w:rsidTr="002A4793">
        <w:trPr>
          <w:trHeight w:val="289"/>
        </w:trPr>
        <w:tc>
          <w:tcPr>
            <w:tcW w:w="11211" w:type="dxa"/>
            <w:gridSpan w:val="34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5E7DEAF1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09122595" w14:textId="77777777" w:rsidTr="002A4793">
        <w:trPr>
          <w:trHeight w:val="346"/>
        </w:trPr>
        <w:tc>
          <w:tcPr>
            <w:tcW w:w="4974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155D327" w14:textId="77777777" w:rsidR="00C403A9" w:rsidRDefault="008B620D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4923BEF" w14:textId="76AFE59C" w:rsidR="00C403A9" w:rsidRDefault="001E5AAE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13.07.2026</w:t>
            </w:r>
            <w:r w:rsidR="008B620D"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C403A9" w14:paraId="61305B2E" w14:textId="77777777" w:rsidTr="002A4793">
        <w:trPr>
          <w:trHeight w:val="92"/>
        </w:trPr>
        <w:tc>
          <w:tcPr>
            <w:tcW w:w="4974" w:type="dxa"/>
            <w:gridSpan w:val="15"/>
            <w:vMerge w:val="restart"/>
            <w:shd w:val="clear" w:color="auto" w:fill="auto"/>
            <w:vAlign w:val="center"/>
          </w:tcPr>
          <w:p w14:paraId="18387755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946C62E" w14:textId="77777777" w:rsidR="00C403A9" w:rsidRDefault="008B620D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2DA56F" w14:textId="77777777" w:rsidR="00C403A9" w:rsidRDefault="008B620D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C403A9" w14:paraId="6B7AFCC1" w14:textId="77777777" w:rsidTr="002A4793">
        <w:trPr>
          <w:trHeight w:val="92"/>
        </w:trPr>
        <w:tc>
          <w:tcPr>
            <w:tcW w:w="4974" w:type="dxa"/>
            <w:gridSpan w:val="15"/>
            <w:vMerge/>
            <w:shd w:val="clear" w:color="auto" w:fill="auto"/>
            <w:vAlign w:val="center"/>
          </w:tcPr>
          <w:p w14:paraId="1726D4F8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7C4FF17" w14:textId="77777777" w:rsidR="00C403A9" w:rsidRDefault="008B620D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Չի կիրառվել</w:t>
            </w:r>
          </w:p>
        </w:tc>
      </w:tr>
      <w:tr w:rsidR="00C403A9" w14:paraId="6409236A" w14:textId="77777777" w:rsidTr="002A4793">
        <w:trPr>
          <w:trHeight w:val="344"/>
        </w:trPr>
        <w:tc>
          <w:tcPr>
            <w:tcW w:w="11211" w:type="dxa"/>
            <w:gridSpan w:val="34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83F6B6D" w14:textId="41673770" w:rsidR="00C403A9" w:rsidRDefault="008B620D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Ընտրված մասնակցին պայմանագիր կնքելու առաջարկի ծանուցման ամսաթիվը                                               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  </w:t>
            </w:r>
            <w:r w:rsidR="001E5AAE">
              <w:rPr>
                <w:rFonts w:ascii="GHEA Grapalat" w:eastAsia="GHEA Grapalat" w:hAnsi="GHEA Grapalat" w:cs="GHEA Grapalat"/>
                <w:sz w:val="14"/>
                <w:szCs w:val="14"/>
              </w:rPr>
              <w:t>13.07.2026</w:t>
            </w:r>
            <w:r w:rsidR="001A19B9"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C403A9" w14:paraId="1F69BC91" w14:textId="77777777" w:rsidTr="002A4793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DA08C26" w14:textId="77777777" w:rsidR="00C403A9" w:rsidRDefault="008B620D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32D6433" w14:textId="70964139" w:rsidR="00C403A9" w:rsidRDefault="001E5AAE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13.07.2026</w:t>
            </w:r>
            <w:r w:rsidR="001A19B9"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C403A9" w14:paraId="2B529C6F" w14:textId="77777777" w:rsidTr="002A4793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673B774" w14:textId="77777777" w:rsidR="00C403A9" w:rsidRDefault="008B620D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051C080" w14:textId="74DCE530" w:rsidR="00C403A9" w:rsidRDefault="001E5AAE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13.07.2026</w:t>
            </w:r>
            <w:r w:rsidR="001A19B9"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C403A9" w14:paraId="3676B041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1B480F11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5562854F" w14:textId="77777777" w:rsidTr="002A4793">
        <w:tc>
          <w:tcPr>
            <w:tcW w:w="813" w:type="dxa"/>
            <w:vMerge w:val="restart"/>
            <w:shd w:val="clear" w:color="auto" w:fill="auto"/>
            <w:vAlign w:val="center"/>
          </w:tcPr>
          <w:p w14:paraId="0254867B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7FB7E07D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Ընտրված 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մասնակիցը</w:t>
            </w:r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4C2C2A60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Պայմանագրի</w:t>
            </w:r>
          </w:p>
        </w:tc>
      </w:tr>
      <w:tr w:rsidR="00C403A9" w14:paraId="5274DBB9" w14:textId="77777777" w:rsidTr="002A4793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FA0F8C6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1D748BF0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1B293F05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18636B93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3922A831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019B25B7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8027CA7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Գինը</w:t>
            </w:r>
          </w:p>
        </w:tc>
      </w:tr>
      <w:tr w:rsidR="00C403A9" w14:paraId="736E3871" w14:textId="77777777" w:rsidTr="002A4793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681E3154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69575DA6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57B085FD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2A112F33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04C8DC4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43E79B07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27333B14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ՀՀ դրամ</w:t>
            </w:r>
          </w:p>
        </w:tc>
      </w:tr>
      <w:tr w:rsidR="00C403A9" w14:paraId="2914B950" w14:textId="77777777" w:rsidTr="002A4793">
        <w:trPr>
          <w:trHeight w:val="263"/>
        </w:trPr>
        <w:tc>
          <w:tcPr>
            <w:tcW w:w="813" w:type="dxa"/>
            <w:vMerge/>
            <w:shd w:val="clear" w:color="auto" w:fill="auto"/>
            <w:vAlign w:val="center"/>
          </w:tcPr>
          <w:p w14:paraId="66784082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E4FA600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40A0219F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5A369F83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C923AC1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10E4F9F9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5682AD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0DFE9B0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Ընդհանուր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vertAlign w:val="superscript"/>
              </w:rPr>
              <w:footnoteReference w:id="1"/>
            </w:r>
          </w:p>
        </w:tc>
      </w:tr>
      <w:tr w:rsidR="007D5722" w14:paraId="0956C851" w14:textId="77777777" w:rsidTr="002A4793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1B160AA2" w14:textId="77777777" w:rsidR="007D5722" w:rsidRDefault="007D5722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7A29C4A" w14:textId="75B3F5FA" w:rsidR="007D5722" w:rsidRDefault="007D5722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 xml:space="preserve">ԱՁ </w:t>
            </w:r>
            <w:r w:rsidR="0075002C"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Քրիստինե</w:t>
            </w:r>
            <w:r w:rsidR="00A1507E"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 xml:space="preserve"> Կիրակոսյան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7452A440" w14:textId="4101DFEA" w:rsidR="007D5722" w:rsidRDefault="0075002C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</w:pPr>
            <w:bookmarkStart w:id="0" w:name="_gjdgxs" w:colFirst="0" w:colLast="0"/>
            <w:bookmarkEnd w:id="0"/>
            <w:r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ԻԱԻՄ-ՄԱԾՁԲ-26/5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17419D9" w14:textId="211FAC77" w:rsidR="007D5722" w:rsidRDefault="001E5AAE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13.07.2026</w:t>
            </w:r>
            <w:r w:rsidR="007D5722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7E105133" w14:textId="33A6973D" w:rsidR="007D5722" w:rsidRDefault="007D5722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25.12.</w:t>
            </w:r>
            <w:r w:rsidR="0075002C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2026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3081AA5" w14:textId="77777777" w:rsidR="007D5722" w:rsidRDefault="007D5722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78F3155D" w14:textId="708EAE29" w:rsidR="007D5722" w:rsidRDefault="0075002C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260 000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2087806E" w14:textId="4C5F551C" w:rsidR="007D5722" w:rsidRDefault="0075002C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260 000</w:t>
            </w:r>
          </w:p>
        </w:tc>
      </w:tr>
      <w:tr w:rsidR="00C403A9" w14:paraId="424B4F83" w14:textId="77777777" w:rsidTr="002A4793">
        <w:trPr>
          <w:trHeight w:val="150"/>
        </w:trPr>
        <w:tc>
          <w:tcPr>
            <w:tcW w:w="11211" w:type="dxa"/>
            <w:gridSpan w:val="34"/>
            <w:shd w:val="clear" w:color="auto" w:fill="auto"/>
            <w:vAlign w:val="center"/>
          </w:tcPr>
          <w:p w14:paraId="614F826C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C403A9" w14:paraId="4479AC33" w14:textId="77777777" w:rsidTr="002A4793">
        <w:trPr>
          <w:trHeight w:val="125"/>
        </w:trPr>
        <w:tc>
          <w:tcPr>
            <w:tcW w:w="81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E362C1B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F46E7A4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E3164A2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148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EE5D77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4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E846410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7FF9EBE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ՀՎՀՀ </w:t>
            </w:r>
          </w:p>
        </w:tc>
      </w:tr>
      <w:tr w:rsidR="007D5722" w14:paraId="2513CB95" w14:textId="77777777" w:rsidTr="002A4793">
        <w:trPr>
          <w:trHeight w:val="155"/>
        </w:trPr>
        <w:tc>
          <w:tcPr>
            <w:tcW w:w="81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ACFFDD1" w14:textId="77777777" w:rsidR="007D5722" w:rsidRDefault="007D5722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848F3DF" w14:textId="08C98C12" w:rsidR="007D5722" w:rsidRDefault="007D5722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ԱՁ </w:t>
            </w:r>
            <w:r w:rsidR="0075002C">
              <w:rPr>
                <w:rFonts w:ascii="GHEA Grapalat" w:hAnsi="GHEA Grapalat"/>
                <w:b/>
                <w:i/>
                <w:sz w:val="14"/>
                <w:szCs w:val="14"/>
              </w:rPr>
              <w:t>Քրիստինե</w:t>
            </w:r>
            <w:r w:rsidR="002867DF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Կիրակոսյան</w:t>
            </w:r>
          </w:p>
        </w:tc>
        <w:tc>
          <w:tcPr>
            <w:tcW w:w="2919" w:type="dxa"/>
            <w:gridSpan w:val="1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306F8C3" w14:textId="7E860004" w:rsidR="007D5722" w:rsidRPr="002867DF" w:rsidRDefault="002867DF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2867DF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ՀՀ, Արագածոտնի մարզ, Աշտարակ, </w:t>
            </w:r>
            <w:r w:rsidR="001E5AAE" w:rsidRPr="001E5AAE">
              <w:rPr>
                <w:rFonts w:ascii="GHEA Grapalat" w:hAnsi="GHEA Grapalat"/>
                <w:b/>
                <w:i/>
                <w:sz w:val="14"/>
                <w:szCs w:val="14"/>
              </w:rPr>
              <w:t>Տիգրան Մեծի 3</w:t>
            </w:r>
          </w:p>
        </w:tc>
        <w:tc>
          <w:tcPr>
            <w:tcW w:w="2148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D823A6B" w14:textId="091C4548" w:rsidR="007D5722" w:rsidRPr="002867DF" w:rsidRDefault="0060290A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hyperlink r:id="rId6" w:history="1">
              <w:r w:rsidR="002867DF" w:rsidRPr="002867DF">
                <w:rPr>
                  <w:rFonts w:ascii="GHEA Grapalat" w:hAnsi="GHEA Grapalat"/>
                  <w:b/>
                  <w:i/>
                  <w:sz w:val="14"/>
                  <w:szCs w:val="14"/>
                </w:rPr>
                <w:t>devid.cleaningservice@mail.ru</w:t>
              </w:r>
            </w:hyperlink>
            <w:r w:rsidR="002867DF" w:rsidRPr="002867DF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,  </w:t>
            </w:r>
            <w:hyperlink r:id="rId7" w:history="1">
              <w:r w:rsidR="002867DF" w:rsidRPr="002867DF">
                <w:rPr>
                  <w:rFonts w:ascii="GHEA Grapalat" w:hAnsi="GHEA Grapalat"/>
                  <w:b/>
                  <w:i/>
                  <w:sz w:val="14"/>
                  <w:szCs w:val="14"/>
                </w:rPr>
                <w:t>taxmasteracc@gmail.com</w:t>
              </w:r>
            </w:hyperlink>
          </w:p>
        </w:tc>
        <w:tc>
          <w:tcPr>
            <w:tcW w:w="184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807CBBA" w14:textId="0FE0DB68" w:rsidR="007D5722" w:rsidRPr="002867DF" w:rsidRDefault="001E5AAE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1E5AAE">
              <w:rPr>
                <w:rFonts w:ascii="GHEA Grapalat" w:hAnsi="GHEA Grapalat"/>
                <w:b/>
                <w:i/>
                <w:sz w:val="14"/>
                <w:szCs w:val="14"/>
              </w:rPr>
              <w:t>2410035833900</w:t>
            </w:r>
          </w:p>
        </w:tc>
        <w:tc>
          <w:tcPr>
            <w:tcW w:w="2070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E1F6288" w14:textId="0152D5AF" w:rsidR="007D5722" w:rsidRPr="002867DF" w:rsidRDefault="001E5AAE" w:rsidP="007D5722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1E5AAE">
              <w:rPr>
                <w:rFonts w:ascii="GHEA Grapalat" w:hAnsi="GHEA Grapalat"/>
                <w:b/>
                <w:i/>
                <w:sz w:val="14"/>
                <w:szCs w:val="14"/>
              </w:rPr>
              <w:t>20151045</w:t>
            </w:r>
          </w:p>
        </w:tc>
      </w:tr>
      <w:tr w:rsidR="00C403A9" w14:paraId="5A5C2271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0375D43F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359CED66" w14:textId="77777777" w:rsidTr="002A4793">
        <w:trPr>
          <w:trHeight w:val="200"/>
        </w:trPr>
        <w:tc>
          <w:tcPr>
            <w:tcW w:w="254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A233AD" w14:textId="77777777" w:rsidR="00C403A9" w:rsidRDefault="008B620D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53988" w14:textId="77777777" w:rsidR="00C403A9" w:rsidRDefault="008B620D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Որևէ չափաբաժնի չկայացման դեպքում պատվիրատուն պարտավոր է լրացնել տեղեկություններ չկայացման վերաբերյալ։</w:t>
            </w:r>
          </w:p>
        </w:tc>
      </w:tr>
      <w:tr w:rsidR="00C403A9" w14:paraId="66F8F97E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604C3779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166C59BB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auto"/>
            <w:vAlign w:val="center"/>
          </w:tcPr>
          <w:p w14:paraId="78883D1F" w14:textId="77777777" w:rsidR="00C403A9" w:rsidRDefault="008B620D">
            <w:pPr>
              <w:widowControl w:val="0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1D9DD31D" w14:textId="77777777" w:rsidR="00C403A9" w:rsidRDefault="008B620D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Գրավոր պահանջին  կից ներկայացվում է՝</w:t>
            </w:r>
          </w:p>
          <w:p w14:paraId="4AB8B4F5" w14:textId="77777777" w:rsidR="00C403A9" w:rsidRDefault="008B620D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1) ֆիզիկական անձին տրամադրված լիազորագրի բնօրինակը: Ընդ որում լիազորված՝ </w:t>
            </w:r>
          </w:p>
          <w:p w14:paraId="2B030867" w14:textId="77777777" w:rsidR="00C403A9" w:rsidRDefault="008B620D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ա. ֆիզիկական անձանց քանակը չի կարող գերազանցել երկուսը.</w:t>
            </w:r>
          </w:p>
          <w:p w14:paraId="2E661263" w14:textId="77777777" w:rsidR="00C403A9" w:rsidRDefault="008B620D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բ. ֆիզիկական անձը անձամբ պետք է կատարի այն գործողությունները, որոնց համար լիազորված է.</w:t>
            </w:r>
          </w:p>
          <w:p w14:paraId="1CDC37EF" w14:textId="77777777" w:rsidR="00C403A9" w:rsidRDefault="008B620D">
            <w:pPr>
              <w:shd w:val="clear" w:color="auto" w:fill="FFFFFF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475A88BE" w14:textId="77777777" w:rsidR="00C403A9" w:rsidRDefault="008B620D">
            <w:pPr>
              <w:shd w:val="clear" w:color="auto" w:fill="FFFFFF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773CAE59" w14:textId="77777777" w:rsidR="00C403A9" w:rsidRDefault="008B620D">
            <w:pPr>
              <w:widowControl w:val="0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6DF9778D" w14:textId="77777777" w:rsidR="00C403A9" w:rsidRDefault="008B620D">
            <w:pPr>
              <w:widowControl w:val="0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Պատվիրատուի պատասխանատու ստորաբաժանման ղեկավարի էլեկտրոնային փոստի պաշտոնական հասցեն է arminearmine2700@gmail.com</w:t>
            </w:r>
          </w:p>
        </w:tc>
      </w:tr>
      <w:tr w:rsidR="00C403A9" w14:paraId="2FE25452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55BB1800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  <w:p w14:paraId="05949344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419CDC3C" w14:textId="77777777" w:rsidTr="002A4793">
        <w:trPr>
          <w:trHeight w:val="475"/>
        </w:trPr>
        <w:tc>
          <w:tcPr>
            <w:tcW w:w="2544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18C9A59C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AE300A8" w14:textId="66F36961" w:rsidR="00C403A9" w:rsidRDefault="0075002C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ԻԱԻՄ-ՄԱԾՁԲ-26/5</w:t>
            </w:r>
            <w:r w:rsidR="008B620D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ծածկագրով ընթացակարգի հրավերը հրապարակվել է </w:t>
            </w:r>
            <w:hyperlink r:id="rId8">
              <w:r w:rsidR="008B620D">
                <w:rPr>
                  <w:rFonts w:ascii="GHEA Grapalat" w:eastAsia="GHEA Grapalat" w:hAnsi="GHEA Grapalat" w:cs="GHEA Grapalat"/>
                  <w:color w:val="0000FF"/>
                  <w:sz w:val="14"/>
                  <w:szCs w:val="14"/>
                  <w:u w:val="single"/>
                </w:rPr>
                <w:t>http://procurement.am/</w:t>
              </w:r>
            </w:hyperlink>
            <w:r w:rsidR="008B620D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ինտերնետային կայքում</w:t>
            </w:r>
          </w:p>
        </w:tc>
      </w:tr>
      <w:tr w:rsidR="00C403A9" w14:paraId="14CB5296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39B9D445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  <w:p w14:paraId="2911392E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5E79CC23" w14:textId="77777777" w:rsidTr="002A4793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72BF2CC" w14:textId="77777777" w:rsidR="00C403A9" w:rsidRDefault="008B620D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C0E5FB0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չկան</w:t>
            </w:r>
          </w:p>
        </w:tc>
      </w:tr>
      <w:tr w:rsidR="00C403A9" w14:paraId="6DA47BB4" w14:textId="77777777" w:rsidTr="002A4793">
        <w:trPr>
          <w:trHeight w:val="288"/>
        </w:trPr>
        <w:tc>
          <w:tcPr>
            <w:tcW w:w="11211" w:type="dxa"/>
            <w:gridSpan w:val="34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01993575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0C94FD03" w14:textId="77777777" w:rsidTr="002A4793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A2A9D0E" w14:textId="77777777" w:rsidR="00C403A9" w:rsidRDefault="008B620D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Գնման ընթացակարգի վերաբերյալ ներկայացված բողոքները և դրանց վերաբերյալ կայացված 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FD8006C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չկան</w:t>
            </w:r>
          </w:p>
        </w:tc>
      </w:tr>
      <w:tr w:rsidR="00C403A9" w14:paraId="08701B66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4ABB2465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6B993BA8" w14:textId="77777777" w:rsidTr="002A4793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D7D053" w14:textId="77777777" w:rsidR="00C403A9" w:rsidRDefault="008B620D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55FE9CE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չկան</w:t>
            </w:r>
          </w:p>
        </w:tc>
      </w:tr>
      <w:tr w:rsidR="00C403A9" w14:paraId="3F9B0858" w14:textId="77777777" w:rsidTr="002A4793">
        <w:trPr>
          <w:trHeight w:val="288"/>
        </w:trPr>
        <w:tc>
          <w:tcPr>
            <w:tcW w:w="11211" w:type="dxa"/>
            <w:gridSpan w:val="34"/>
            <w:shd w:val="clear" w:color="auto" w:fill="99CCFF"/>
            <w:vAlign w:val="center"/>
          </w:tcPr>
          <w:p w14:paraId="7092823B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301F5249" w14:textId="77777777" w:rsidTr="002A4793">
        <w:trPr>
          <w:trHeight w:val="227"/>
        </w:trPr>
        <w:tc>
          <w:tcPr>
            <w:tcW w:w="11211" w:type="dxa"/>
            <w:gridSpan w:val="34"/>
            <w:shd w:val="clear" w:color="auto" w:fill="auto"/>
            <w:vAlign w:val="center"/>
          </w:tcPr>
          <w:p w14:paraId="399BFC00" w14:textId="77777777" w:rsidR="00C403A9" w:rsidRDefault="008B620D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403A9" w14:paraId="185460EC" w14:textId="77777777" w:rsidTr="002A4793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CA47C88" w14:textId="77777777" w:rsidR="00C403A9" w:rsidRDefault="008B620D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D4A4839" w14:textId="77777777" w:rsidR="00C403A9" w:rsidRDefault="008B620D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5C16BE0" w14:textId="77777777" w:rsidR="00C403A9" w:rsidRDefault="008B620D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C403A9" w14:paraId="505E4F8D" w14:textId="77777777" w:rsidTr="002A4793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14:paraId="7816EA9D" w14:textId="03E2C8F4" w:rsidR="00C403A9" w:rsidRDefault="00F51081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Հայկ Կոշեցյան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23381AC" w14:textId="236D26DC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+374 99 </w:t>
            </w:r>
            <w:r w:rsidR="00F51081">
              <w:rPr>
                <w:rFonts w:ascii="GHEA Grapalat" w:eastAsia="GHEA Grapalat" w:hAnsi="GHEA Grapalat" w:cs="GHEA Grapalat"/>
                <w:sz w:val="14"/>
                <w:szCs w:val="14"/>
              </w:rPr>
              <w:t>447030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2D02680C" w14:textId="62A72E75" w:rsidR="00C403A9" w:rsidRDefault="0060290A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hyperlink r:id="rId9" w:history="1">
              <w:r w:rsidR="00D96748" w:rsidRPr="00C8799F">
                <w:rPr>
                  <w:rStyle w:val="Hyperlink"/>
                  <w:rFonts w:ascii="GHEA Grapalat" w:eastAsia="GHEA Grapalat" w:hAnsi="GHEA Grapalat" w:cs="GHEA Grapalat"/>
                  <w:sz w:val="14"/>
                  <w:szCs w:val="14"/>
                </w:rPr>
                <w:t>tender.companion@gmail.com</w:t>
              </w:r>
            </w:hyperlink>
          </w:p>
        </w:tc>
      </w:tr>
    </w:tbl>
    <w:p w14:paraId="4D1EC118" w14:textId="77777777" w:rsidR="00C403A9" w:rsidRDefault="00C403A9">
      <w:pPr>
        <w:spacing w:before="0" w:line="360" w:lineRule="auto"/>
        <w:ind w:left="0" w:firstLine="709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2FE28CA3" w14:textId="77777777" w:rsidR="00C403A9" w:rsidRDefault="008B620D">
      <w:pPr>
        <w:spacing w:before="0" w:line="360" w:lineRule="auto"/>
        <w:ind w:left="0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Պատվիրատու՝ «Իրական Աշխարհ, Իրական Մարդիկ» ՀԿ</w:t>
      </w:r>
    </w:p>
    <w:p w14:paraId="213A17AB" w14:textId="77777777" w:rsidR="00C403A9" w:rsidRDefault="00C403A9">
      <w:pPr>
        <w:tabs>
          <w:tab w:val="left" w:pos="9829"/>
        </w:tabs>
        <w:ind w:left="0"/>
        <w:rPr>
          <w:rFonts w:ascii="GHEA Mariam" w:eastAsia="GHEA Mariam" w:hAnsi="GHEA Mariam" w:cs="GHEA Mariam"/>
          <w:sz w:val="18"/>
          <w:szCs w:val="18"/>
        </w:rPr>
      </w:pPr>
    </w:p>
    <w:sectPr w:rsidR="00C403A9">
      <w:pgSz w:w="11907" w:h="16840"/>
      <w:pgMar w:top="270" w:right="562" w:bottom="284" w:left="1138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9FA65" w14:textId="77777777" w:rsidR="0060290A" w:rsidRDefault="0060290A">
      <w:pPr>
        <w:spacing w:before="0" w:after="0"/>
      </w:pPr>
      <w:r>
        <w:separator/>
      </w:r>
    </w:p>
  </w:endnote>
  <w:endnote w:type="continuationSeparator" w:id="0">
    <w:p w14:paraId="7DA01686" w14:textId="77777777" w:rsidR="0060290A" w:rsidRDefault="006029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277F3" w14:textId="77777777" w:rsidR="0060290A" w:rsidRDefault="0060290A">
      <w:pPr>
        <w:spacing w:before="0" w:after="0"/>
      </w:pPr>
      <w:r>
        <w:separator/>
      </w:r>
    </w:p>
  </w:footnote>
  <w:footnote w:type="continuationSeparator" w:id="0">
    <w:p w14:paraId="6FB11005" w14:textId="77777777" w:rsidR="0060290A" w:rsidRDefault="0060290A">
      <w:pPr>
        <w:spacing w:before="0" w:after="0"/>
      </w:pPr>
      <w:r>
        <w:continuationSeparator/>
      </w:r>
    </w:p>
  </w:footnote>
  <w:footnote w:id="1">
    <w:p w14:paraId="64290AB3" w14:textId="77777777" w:rsidR="00C403A9" w:rsidRDefault="008B620D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0"/>
        <w:jc w:val="both"/>
        <w:rPr>
          <w:rFonts w:ascii="GHEA Grapalat" w:eastAsia="GHEA Grapalat" w:hAnsi="GHEA Grapalat" w:cs="GHEA Grapalat"/>
          <w:i/>
          <w:color w:val="000000"/>
          <w:sz w:val="12"/>
          <w:szCs w:val="12"/>
        </w:rPr>
      </w:pPr>
      <w:r>
        <w:rPr>
          <w:vertAlign w:val="superscript"/>
        </w:rPr>
        <w:footnoteRef/>
      </w:r>
      <w:r>
        <w:rPr>
          <w:rFonts w:ascii="GHEA Grapalat" w:eastAsia="GHEA Grapalat" w:hAnsi="GHEA Grapalat" w:cs="GHEA Grapalat"/>
          <w:i/>
          <w:color w:val="000000"/>
          <w:sz w:val="12"/>
          <w:szCs w:val="12"/>
        </w:rPr>
        <w:t xml:space="preserve">  Եթե պայմանագիրը կնքվելու է ընդհանուր արժեքով, սակայն նախատեսված են ավելի քիչ միջոցներ, ապա ընդհանուր գինը լրացնել  «Ընդհանուր» սյունակում, իսկ առկա ֆինանսական միջոցների մասով` «Առկա ֆինանսական միջոցներով» սյունյակում: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3A9"/>
    <w:rsid w:val="00071337"/>
    <w:rsid w:val="001770AF"/>
    <w:rsid w:val="001A19B9"/>
    <w:rsid w:val="001E5AAE"/>
    <w:rsid w:val="002867DF"/>
    <w:rsid w:val="002A4793"/>
    <w:rsid w:val="00483168"/>
    <w:rsid w:val="00517B0D"/>
    <w:rsid w:val="0060290A"/>
    <w:rsid w:val="0075002C"/>
    <w:rsid w:val="007D5722"/>
    <w:rsid w:val="00845A97"/>
    <w:rsid w:val="008B620D"/>
    <w:rsid w:val="00A1507E"/>
    <w:rsid w:val="00C403A9"/>
    <w:rsid w:val="00C62FD1"/>
    <w:rsid w:val="00C833BF"/>
    <w:rsid w:val="00CF2E09"/>
    <w:rsid w:val="00D96748"/>
    <w:rsid w:val="00E57868"/>
    <w:rsid w:val="00F345E7"/>
    <w:rsid w:val="00F41492"/>
    <w:rsid w:val="00F51081"/>
    <w:rsid w:val="00F9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C0A25"/>
  <w15:docId w15:val="{714F228F-4B1B-4BFC-A991-8200F38C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before="360" w:after="240"/>
        <w:ind w:left="57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2867D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1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curement.a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taxmasteracc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vid.cleaningservice@mail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tender.compani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procurement.armenia@gmail.com</cp:lastModifiedBy>
  <cp:revision>17</cp:revision>
  <cp:lastPrinted>2026-07-11T15:28:00Z</cp:lastPrinted>
  <dcterms:created xsi:type="dcterms:W3CDTF">2024-08-13T10:22:00Z</dcterms:created>
  <dcterms:modified xsi:type="dcterms:W3CDTF">2026-07-11T15:37:00Z</dcterms:modified>
</cp:coreProperties>
</file>